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C572D9" w14:textId="728E6F10" w:rsidR="001E37C8" w:rsidRPr="00151CD0" w:rsidRDefault="00D014DD">
      <w:pPr>
        <w:rPr>
          <w:sz w:val="32"/>
        </w:rPr>
      </w:pPr>
      <w:r w:rsidRPr="00151CD0">
        <w:rPr>
          <w:sz w:val="32"/>
        </w:rPr>
        <w:t>March 30, 2012  Flipped Classroom: Pedagogy and Practical Applications</w:t>
      </w:r>
      <w:r w:rsidR="00F22545">
        <w:rPr>
          <w:sz w:val="32"/>
        </w:rPr>
        <w:t xml:space="preserve">  ---MDE  Technology Session</w:t>
      </w:r>
    </w:p>
    <w:p w14:paraId="67D3B603" w14:textId="77777777" w:rsidR="00D014DD" w:rsidRDefault="00D014DD"/>
    <w:p w14:paraId="3FFA805C" w14:textId="77777777" w:rsidR="00D014DD" w:rsidRDefault="00D014DD">
      <w:r>
        <w:t>Goal:  to investigate what needs to happen before online learning opportunitie</w:t>
      </w:r>
      <w:r w:rsidR="00337FD2">
        <w:t>s are implemented in a district;</w:t>
      </w:r>
      <w:r>
        <w:t xml:space="preserve">   Approaches to Professional development; infrastructure, teacher mindset etc.</w:t>
      </w:r>
    </w:p>
    <w:p w14:paraId="081B1926" w14:textId="77777777" w:rsidR="00E140DC" w:rsidRDefault="00E140DC">
      <w:r>
        <w:t>WHY PLAN AND GO THIS DIRECTION?</w:t>
      </w:r>
    </w:p>
    <w:p w14:paraId="12A08479" w14:textId="77777777" w:rsidR="00E140DC" w:rsidRDefault="00E140DC" w:rsidP="00E140DC">
      <w:pPr>
        <w:pStyle w:val="ListParagraph"/>
        <w:numPr>
          <w:ilvl w:val="0"/>
          <w:numId w:val="5"/>
        </w:numPr>
      </w:pPr>
      <w:r>
        <w:t>Expand opportunities</w:t>
      </w:r>
    </w:p>
    <w:p w14:paraId="3306DC3E" w14:textId="05B5C41D" w:rsidR="00E140DC" w:rsidRDefault="004C741D" w:rsidP="00E140DC">
      <w:pPr>
        <w:pStyle w:val="ListParagraph"/>
        <w:numPr>
          <w:ilvl w:val="0"/>
          <w:numId w:val="5"/>
        </w:numPr>
      </w:pPr>
      <w:r>
        <w:t>O</w:t>
      </w:r>
      <w:r w:rsidR="00E140DC">
        <w:t>vercome space/time issues</w:t>
      </w:r>
    </w:p>
    <w:p w14:paraId="293BF889" w14:textId="77777777" w:rsidR="00E140DC" w:rsidRDefault="00E140DC" w:rsidP="00E140DC">
      <w:pPr>
        <w:pStyle w:val="ListParagraph"/>
        <w:numPr>
          <w:ilvl w:val="0"/>
          <w:numId w:val="5"/>
        </w:numPr>
      </w:pPr>
      <w:r>
        <w:t>Humanize the learning experience</w:t>
      </w:r>
    </w:p>
    <w:p w14:paraId="7CBA7A94" w14:textId="77777777" w:rsidR="00E140DC" w:rsidRDefault="00E140DC" w:rsidP="00E140DC">
      <w:pPr>
        <w:pStyle w:val="ListParagraph"/>
        <w:numPr>
          <w:ilvl w:val="0"/>
          <w:numId w:val="5"/>
        </w:numPr>
      </w:pPr>
      <w:r>
        <w:t>Reach across cultures,  geography etc</w:t>
      </w:r>
    </w:p>
    <w:p w14:paraId="18FD85AA" w14:textId="77777777" w:rsidR="00D014DD" w:rsidRPr="00151CD0" w:rsidRDefault="00D014DD">
      <w:pPr>
        <w:rPr>
          <w:sz w:val="28"/>
        </w:rPr>
      </w:pPr>
    </w:p>
    <w:p w14:paraId="50FD9503" w14:textId="77777777" w:rsidR="00D014DD" w:rsidRPr="00151CD0" w:rsidRDefault="00D014DD">
      <w:pPr>
        <w:rPr>
          <w:sz w:val="28"/>
        </w:rPr>
      </w:pPr>
      <w:r w:rsidRPr="00151CD0">
        <w:rPr>
          <w:sz w:val="28"/>
        </w:rPr>
        <w:t>My big takeaways are:</w:t>
      </w:r>
    </w:p>
    <w:p w14:paraId="2A5E5298" w14:textId="5255D007" w:rsidR="003C0115" w:rsidRDefault="003C0115" w:rsidP="003C0115">
      <w:pPr>
        <w:pStyle w:val="ListParagraph"/>
        <w:numPr>
          <w:ilvl w:val="0"/>
          <w:numId w:val="7"/>
        </w:numPr>
      </w:pPr>
      <w:r>
        <w:t>Teacher mindset and comfort level with technology more important than the hardware, or toys we get.</w:t>
      </w:r>
    </w:p>
    <w:p w14:paraId="2B4A6E28" w14:textId="77777777" w:rsidR="00D014DD" w:rsidRDefault="00D014DD" w:rsidP="003C0115">
      <w:pPr>
        <w:pStyle w:val="ListParagraph"/>
        <w:numPr>
          <w:ilvl w:val="0"/>
          <w:numId w:val="7"/>
        </w:numPr>
      </w:pPr>
      <w:r>
        <w:t xml:space="preserve">Digital learning is here.  We should get onboard.  So, who is the we?   </w:t>
      </w:r>
    </w:p>
    <w:p w14:paraId="6170B4BE" w14:textId="77777777" w:rsidR="00D014DD" w:rsidRDefault="00D014DD" w:rsidP="003C0115">
      <w:pPr>
        <w:pStyle w:val="ListParagraph"/>
        <w:numPr>
          <w:ilvl w:val="0"/>
          <w:numId w:val="7"/>
        </w:numPr>
      </w:pPr>
      <w:r>
        <w:t>Teachers need training in OLL (online learning) because delivering lessons online is different (different modalities, literacies, timing, assessments, ) So, staff development, tech camps, 1 to 1 learning is important. And a good way to start.</w:t>
      </w:r>
    </w:p>
    <w:p w14:paraId="3BD2D06A" w14:textId="77777777" w:rsidR="00D014DD" w:rsidRDefault="00D014DD" w:rsidP="003C0115">
      <w:pPr>
        <w:pStyle w:val="ListParagraph"/>
        <w:numPr>
          <w:ilvl w:val="0"/>
          <w:numId w:val="7"/>
        </w:numPr>
      </w:pPr>
      <w:r>
        <w:t>Different types of online learning include  flipped classroom, blended instruction.</w:t>
      </w:r>
    </w:p>
    <w:p w14:paraId="219241DC" w14:textId="77777777" w:rsidR="00D014DD" w:rsidRDefault="00D014DD" w:rsidP="003C0115">
      <w:pPr>
        <w:pStyle w:val="ListParagraph"/>
        <w:numPr>
          <w:ilvl w:val="0"/>
          <w:numId w:val="7"/>
        </w:numPr>
      </w:pPr>
      <w:r>
        <w:t>It might be easier to implement  at an elementary level.</w:t>
      </w:r>
    </w:p>
    <w:p w14:paraId="02F5561D" w14:textId="77777777" w:rsidR="00D014DD" w:rsidRDefault="00D014DD" w:rsidP="003C0115">
      <w:pPr>
        <w:pStyle w:val="ListParagraph"/>
        <w:numPr>
          <w:ilvl w:val="0"/>
          <w:numId w:val="7"/>
        </w:numPr>
      </w:pPr>
      <w:r>
        <w:t xml:space="preserve">Flipped classroom concept  can be done at any level..  </w:t>
      </w:r>
    </w:p>
    <w:p w14:paraId="18F54B10" w14:textId="77777777" w:rsidR="00D014DD" w:rsidRDefault="00D014DD" w:rsidP="003C0115">
      <w:pPr>
        <w:pStyle w:val="ListParagraph"/>
        <w:numPr>
          <w:ilvl w:val="0"/>
          <w:numId w:val="7"/>
        </w:numPr>
      </w:pPr>
      <w:r>
        <w:t>Prep up front is time intensive, but what isn’t.</w:t>
      </w:r>
    </w:p>
    <w:p w14:paraId="154D64F5" w14:textId="77777777" w:rsidR="00D014DD" w:rsidRDefault="00D014DD" w:rsidP="003C0115">
      <w:pPr>
        <w:pStyle w:val="ListParagraph"/>
        <w:numPr>
          <w:ilvl w:val="0"/>
          <w:numId w:val="7"/>
        </w:numPr>
      </w:pPr>
      <w:r>
        <w:t>We are doing some of this, there is no district coordinated effort.</w:t>
      </w:r>
    </w:p>
    <w:p w14:paraId="5526C1B3" w14:textId="77777777" w:rsidR="00D014DD" w:rsidRDefault="00D014DD" w:rsidP="003C0115">
      <w:pPr>
        <w:pStyle w:val="ListParagraph"/>
        <w:numPr>
          <w:ilvl w:val="0"/>
          <w:numId w:val="7"/>
        </w:numPr>
      </w:pPr>
      <w:r>
        <w:t>Legislation H 2127 may require 1 credit of OLL.</w:t>
      </w:r>
    </w:p>
    <w:p w14:paraId="4AE1E0CB" w14:textId="77777777" w:rsidR="00F37F2F" w:rsidRDefault="00F37F2F" w:rsidP="003C0115">
      <w:pPr>
        <w:pStyle w:val="ListParagraph"/>
        <w:numPr>
          <w:ilvl w:val="0"/>
          <w:numId w:val="7"/>
        </w:numPr>
      </w:pPr>
      <w:r>
        <w:t>Yes, everyone seems to have Moodle but thinks it’s a pain.</w:t>
      </w:r>
    </w:p>
    <w:p w14:paraId="5679B3BF" w14:textId="77777777" w:rsidR="00D014DD" w:rsidRPr="00151CD0" w:rsidRDefault="00D014DD">
      <w:pPr>
        <w:rPr>
          <w:sz w:val="28"/>
        </w:rPr>
      </w:pPr>
    </w:p>
    <w:p w14:paraId="15F184B9" w14:textId="77777777" w:rsidR="00337FD2" w:rsidRPr="00151CD0" w:rsidRDefault="00337FD2">
      <w:pPr>
        <w:rPr>
          <w:sz w:val="28"/>
        </w:rPr>
      </w:pPr>
      <w:r w:rsidRPr="00151CD0">
        <w:rPr>
          <w:sz w:val="28"/>
        </w:rPr>
        <w:t>Some details on the day:</w:t>
      </w:r>
    </w:p>
    <w:p w14:paraId="6D7D7AFB" w14:textId="77777777" w:rsidR="00337FD2" w:rsidRDefault="00337FD2">
      <w:r>
        <w:t>Jon Voss  (EMID 287)  explained trends, issues, resources already in place.</w:t>
      </w:r>
    </w:p>
    <w:p w14:paraId="01E3DDDB" w14:textId="77777777" w:rsidR="00337FD2" w:rsidRDefault="00337FD2">
      <w:r>
        <w:t>Trends in OLL”</w:t>
      </w:r>
    </w:p>
    <w:p w14:paraId="1DC2D8FA" w14:textId="77777777" w:rsidR="00337FD2" w:rsidRDefault="00337FD2" w:rsidP="005E68C9">
      <w:pPr>
        <w:pStyle w:val="ListParagraph"/>
        <w:numPr>
          <w:ilvl w:val="0"/>
          <w:numId w:val="4"/>
        </w:numPr>
      </w:pPr>
      <w:r>
        <w:t>Student expectation and needs are digital</w:t>
      </w:r>
    </w:p>
    <w:p w14:paraId="570AAE10" w14:textId="77777777" w:rsidR="00337FD2" w:rsidRDefault="00337FD2" w:rsidP="005E68C9">
      <w:pPr>
        <w:pStyle w:val="ListParagraph"/>
        <w:numPr>
          <w:ilvl w:val="0"/>
          <w:numId w:val="4"/>
        </w:numPr>
      </w:pPr>
      <w:r>
        <w:t>OLL is expanding   (so your students are going to go somewhere else)</w:t>
      </w:r>
    </w:p>
    <w:p w14:paraId="4FC471FB" w14:textId="77777777" w:rsidR="005E68C9" w:rsidRDefault="005E68C9" w:rsidP="005E68C9">
      <w:pPr>
        <w:pStyle w:val="ListParagraph"/>
        <w:numPr>
          <w:ilvl w:val="1"/>
          <w:numId w:val="4"/>
        </w:numPr>
      </w:pPr>
      <w:r>
        <w:t>Mn leader</w:t>
      </w:r>
      <w:r w:rsidR="00F37F2F">
        <w:t xml:space="preserve"> </w:t>
      </w:r>
    </w:p>
    <w:p w14:paraId="3E557FAD" w14:textId="77777777" w:rsidR="00337FD2" w:rsidRDefault="00337FD2" w:rsidP="005E68C9">
      <w:pPr>
        <w:pStyle w:val="ListParagraph"/>
        <w:numPr>
          <w:ilvl w:val="0"/>
          <w:numId w:val="4"/>
        </w:numPr>
      </w:pPr>
      <w:r>
        <w:t>Current and future workforce demands it.</w:t>
      </w:r>
    </w:p>
    <w:p w14:paraId="710FF35A" w14:textId="77777777" w:rsidR="00337FD2" w:rsidRDefault="00337FD2" w:rsidP="005E68C9">
      <w:pPr>
        <w:pStyle w:val="ListParagraph"/>
        <w:numPr>
          <w:ilvl w:val="0"/>
          <w:numId w:val="4"/>
        </w:numPr>
      </w:pPr>
      <w:r>
        <w:t>Schools need to meet these students where they are and elevate the students who aren’t  so that all can be successful.</w:t>
      </w:r>
    </w:p>
    <w:p w14:paraId="0BF7A5EE" w14:textId="77777777" w:rsidR="00876B5B" w:rsidRDefault="00876B5B" w:rsidP="005E68C9">
      <w:pPr>
        <w:pStyle w:val="ListParagraph"/>
        <w:numPr>
          <w:ilvl w:val="0"/>
          <w:numId w:val="4"/>
        </w:numPr>
      </w:pPr>
      <w:r>
        <w:t>Districts need to stay marketable.</w:t>
      </w:r>
    </w:p>
    <w:p w14:paraId="36A55408" w14:textId="77777777" w:rsidR="00876B5B" w:rsidRDefault="00876B5B" w:rsidP="00876B5B">
      <w:r>
        <w:t xml:space="preserve">Open resources  - </w:t>
      </w:r>
    </w:p>
    <w:p w14:paraId="7F959610" w14:textId="77777777" w:rsidR="00876B5B" w:rsidRDefault="00876B5B" w:rsidP="006354E7">
      <w:pPr>
        <w:pStyle w:val="ListParagraph"/>
        <w:numPr>
          <w:ilvl w:val="0"/>
          <w:numId w:val="6"/>
        </w:numPr>
      </w:pPr>
      <w:r>
        <w:t>Mnlearningcommons.org</w:t>
      </w:r>
    </w:p>
    <w:p w14:paraId="28AAD7E1" w14:textId="77777777" w:rsidR="00876B5B" w:rsidRDefault="00876B5B" w:rsidP="006354E7">
      <w:pPr>
        <w:pStyle w:val="ListParagraph"/>
        <w:numPr>
          <w:ilvl w:val="0"/>
          <w:numId w:val="6"/>
        </w:numPr>
      </w:pPr>
      <w:r>
        <w:t>Partnership for Innovative Instruction</w:t>
      </w:r>
    </w:p>
    <w:p w14:paraId="3D289427" w14:textId="77777777" w:rsidR="00876B5B" w:rsidRDefault="00756B76" w:rsidP="006354E7">
      <w:pPr>
        <w:pStyle w:val="ListParagraph"/>
        <w:numPr>
          <w:ilvl w:val="0"/>
          <w:numId w:val="6"/>
        </w:numPr>
      </w:pPr>
      <w:r>
        <w:t xml:space="preserve">Sophia </w:t>
      </w:r>
    </w:p>
    <w:p w14:paraId="58C86599" w14:textId="77777777" w:rsidR="005E68C9" w:rsidRDefault="00E140DC" w:rsidP="006354E7">
      <w:pPr>
        <w:pStyle w:val="ListParagraph"/>
        <w:numPr>
          <w:ilvl w:val="0"/>
          <w:numId w:val="6"/>
        </w:numPr>
      </w:pPr>
      <w:r>
        <w:t>Schoolology</w:t>
      </w:r>
    </w:p>
    <w:p w14:paraId="0BD490DB" w14:textId="5BF13752" w:rsidR="006354E7" w:rsidRPr="00151CD0" w:rsidRDefault="006354E7" w:rsidP="006354E7">
      <w:pPr>
        <w:rPr>
          <w:sz w:val="28"/>
        </w:rPr>
      </w:pPr>
      <w:r w:rsidRPr="00151CD0">
        <w:rPr>
          <w:sz w:val="28"/>
        </w:rPr>
        <w:lastRenderedPageBreak/>
        <w:t>Online professional development  ala  Byron and Edina.</w:t>
      </w:r>
      <w:r w:rsidR="001A4D5D" w:rsidRPr="00151CD0">
        <w:rPr>
          <w:sz w:val="28"/>
        </w:rPr>
        <w:t xml:space="preserve">  </w:t>
      </w:r>
    </w:p>
    <w:p w14:paraId="477483CD" w14:textId="01CD663F" w:rsidR="001A4D5D" w:rsidRDefault="001A4D5D" w:rsidP="006354E7">
      <w:r>
        <w:t>IGNORE ALL MY MUSINGS AND GO HERE  tinyurl.com/mdeblendedPD</w:t>
      </w:r>
    </w:p>
    <w:p w14:paraId="293146C2" w14:textId="77777777" w:rsidR="004C741D" w:rsidRDefault="004C741D" w:rsidP="006354E7"/>
    <w:p w14:paraId="6274449E" w14:textId="45C69391" w:rsidR="004C741D" w:rsidRDefault="004C741D" w:rsidP="006354E7">
      <w:r>
        <w:t>Had wireless in place</w:t>
      </w:r>
    </w:p>
    <w:p w14:paraId="78BB5091" w14:textId="6378AC42" w:rsidR="007F65B1" w:rsidRDefault="007F65B1" w:rsidP="006354E7">
      <w:r>
        <w:t xml:space="preserve">Started with online staff development opportunities   </w:t>
      </w:r>
    </w:p>
    <w:p w14:paraId="450ECA6E" w14:textId="436F4A11" w:rsidR="007F65B1" w:rsidRDefault="007F65B1" w:rsidP="006354E7">
      <w:r>
        <w:tab/>
        <w:t>Just  thinking:   tech camp  with emphasis on google apps for ed and online lesson development, or web 2.0 to include in already prepared lessons, or ipad basics …or online sd this summer and continue over the school year, or collaboration issues  (Byron model)</w:t>
      </w:r>
    </w:p>
    <w:p w14:paraId="7366B39A" w14:textId="77777777" w:rsidR="007F65B1" w:rsidRDefault="007F65B1" w:rsidP="006354E7"/>
    <w:p w14:paraId="43598A65" w14:textId="103EBDEC" w:rsidR="007F65B1" w:rsidRDefault="007F65B1" w:rsidP="006354E7">
      <w:r>
        <w:t>Components of units</w:t>
      </w:r>
    </w:p>
    <w:p w14:paraId="5D1F2E44" w14:textId="405923F7" w:rsidR="007F65B1" w:rsidRDefault="007F65B1" w:rsidP="006354E7">
      <w:r>
        <w:t>Readings and research</w:t>
      </w:r>
    </w:p>
    <w:p w14:paraId="19E9FB44" w14:textId="51DC3980" w:rsidR="007F65B1" w:rsidRDefault="007F65B1" w:rsidP="006354E7">
      <w:r>
        <w:t>Discussion</w:t>
      </w:r>
    </w:p>
    <w:p w14:paraId="36C5806A" w14:textId="6AA709A2" w:rsidR="007F65B1" w:rsidRDefault="007F65B1" w:rsidP="006354E7">
      <w:r>
        <w:t>Assignments and activities</w:t>
      </w:r>
    </w:p>
    <w:p w14:paraId="1940EBE9" w14:textId="25296A57" w:rsidR="007F65B1" w:rsidRDefault="007F65B1" w:rsidP="006354E7">
      <w:r>
        <w:t>reflections</w:t>
      </w:r>
    </w:p>
    <w:p w14:paraId="21794E89" w14:textId="6E180B8C" w:rsidR="004C741D" w:rsidRDefault="004C741D" w:rsidP="006354E7">
      <w:r>
        <w:t xml:space="preserve"> </w:t>
      </w:r>
    </w:p>
    <w:p w14:paraId="2CB9456E" w14:textId="0CC72D25" w:rsidR="00E8234C" w:rsidRDefault="00E8234C" w:rsidP="006354E7">
      <w:r>
        <w:t>PD that has been successful:</w:t>
      </w:r>
    </w:p>
    <w:p w14:paraId="2EFF21FA" w14:textId="03678912" w:rsidR="00E8234C" w:rsidRDefault="001A4D5D" w:rsidP="006354E7">
      <w:r>
        <w:t>23 Things</w:t>
      </w:r>
    </w:p>
    <w:p w14:paraId="643C9686" w14:textId="0C2D8AA5" w:rsidR="001A4D5D" w:rsidRDefault="001A4D5D" w:rsidP="006354E7">
      <w:r>
        <w:t>Teaching Beyond Classroom Walls</w:t>
      </w:r>
    </w:p>
    <w:p w14:paraId="36022AB7" w14:textId="2CEDF1DE" w:rsidR="001A4D5D" w:rsidRDefault="001A4D5D" w:rsidP="006354E7">
      <w:r>
        <w:t>Northern Star trsining</w:t>
      </w:r>
    </w:p>
    <w:p w14:paraId="7DC50E44" w14:textId="77777777" w:rsidR="00151CD0" w:rsidRDefault="00151CD0" w:rsidP="00151CD0">
      <w:r>
        <w:t>Stillwater PD   uses NETS c  as a framework</w:t>
      </w:r>
    </w:p>
    <w:p w14:paraId="7AE351C6" w14:textId="77777777" w:rsidR="00151CD0" w:rsidRDefault="00151CD0" w:rsidP="006354E7"/>
    <w:p w14:paraId="3F64AB7D" w14:textId="3FD82015" w:rsidR="001A4D5D" w:rsidRDefault="001A4D5D" w:rsidP="006354E7"/>
    <w:p w14:paraId="5D08EA93" w14:textId="5B5C8E05" w:rsidR="001A4D5D" w:rsidRPr="00151CD0" w:rsidRDefault="001A4D5D" w:rsidP="006354E7">
      <w:pPr>
        <w:rPr>
          <w:sz w:val="28"/>
        </w:rPr>
      </w:pPr>
      <w:r w:rsidRPr="00151CD0">
        <w:rPr>
          <w:sz w:val="28"/>
        </w:rPr>
        <w:t>FLIPPED INSTRUCTION</w:t>
      </w:r>
    </w:p>
    <w:p w14:paraId="3A1BE63D" w14:textId="29686D14" w:rsidR="001A4D5D" w:rsidRDefault="001A4D5D" w:rsidP="006354E7">
      <w:r>
        <w:t>Elementary 5</w:t>
      </w:r>
      <w:r w:rsidRPr="001A4D5D">
        <w:rPr>
          <w:vertAlign w:val="superscript"/>
        </w:rPr>
        <w:t>th</w:t>
      </w:r>
      <w:r>
        <w:t xml:space="preserve"> grade math Stillwater</w:t>
      </w:r>
    </w:p>
    <w:p w14:paraId="7A47A3EB" w14:textId="6F13624E" w:rsidR="001A4D5D" w:rsidRDefault="001A4D5D" w:rsidP="006354E7">
      <w:r>
        <w:t>Middle   9</w:t>
      </w:r>
      <w:r w:rsidRPr="001A4D5D">
        <w:rPr>
          <w:vertAlign w:val="superscript"/>
        </w:rPr>
        <w:t>th</w:t>
      </w:r>
      <w:r>
        <w:t xml:space="preserve"> grade math  Valley View Middle </w:t>
      </w:r>
    </w:p>
    <w:p w14:paraId="55AF3688" w14:textId="37ED0FD7" w:rsidR="001A4D5D" w:rsidRDefault="001A4D5D" w:rsidP="006354E7">
      <w:r>
        <w:t>High       Algebra 11 and Precalculus   Red Wing</w:t>
      </w:r>
    </w:p>
    <w:p w14:paraId="1C8586BF" w14:textId="77777777" w:rsidR="001A4D5D" w:rsidRDefault="001A4D5D" w:rsidP="006354E7"/>
    <w:p w14:paraId="498F067B" w14:textId="64908774" w:rsidR="001A4D5D" w:rsidRDefault="001A4D5D" w:rsidP="006354E7">
      <w:r>
        <w:t>Why it works</w:t>
      </w:r>
    </w:p>
    <w:p w14:paraId="6AAC06DF" w14:textId="2611A125" w:rsidR="001A4D5D" w:rsidRDefault="001A4D5D" w:rsidP="006354E7">
      <w:r>
        <w:t>Differentiates instruction at point of need</w:t>
      </w:r>
    </w:p>
    <w:p w14:paraId="75CBCA02" w14:textId="2ED55FBB" w:rsidR="001A4D5D" w:rsidRDefault="001A4D5D" w:rsidP="006354E7">
      <w:r>
        <w:t>Crosses all cultures</w:t>
      </w:r>
    </w:p>
    <w:p w14:paraId="0D5FCA02" w14:textId="77777777" w:rsidR="001A4D5D" w:rsidRDefault="001A4D5D" w:rsidP="006354E7"/>
    <w:p w14:paraId="4AC65AD4" w14:textId="1284CC62" w:rsidR="001A4D5D" w:rsidRDefault="001A4D5D" w:rsidP="006354E7">
      <w:r>
        <w:t xml:space="preserve">Access?   </w:t>
      </w:r>
      <w:r w:rsidR="00151CD0">
        <w:t>Make dvds and send them home</w:t>
      </w:r>
    </w:p>
    <w:p w14:paraId="3933C7CD" w14:textId="4C10E565" w:rsidR="00151CD0" w:rsidRDefault="00151CD0" w:rsidP="006354E7">
      <w:r>
        <w:t>Pilots- started with 6 at elementary</w:t>
      </w:r>
    </w:p>
    <w:p w14:paraId="0BA174F7" w14:textId="2083847F" w:rsidR="00151CD0" w:rsidRDefault="00151CD0" w:rsidP="006354E7">
      <w:r>
        <w:t>What video software?  SMARTBOARD recordings;  Camtasia Studio;  Screen Flow and itunes subscription</w:t>
      </w:r>
    </w:p>
    <w:p w14:paraId="1119A960" w14:textId="46D64F33" w:rsidR="00151CD0" w:rsidRDefault="00151CD0" w:rsidP="006354E7">
      <w:r>
        <w:t>Password protected gateway</w:t>
      </w:r>
    </w:p>
    <w:p w14:paraId="0DA5283E" w14:textId="77777777" w:rsidR="00151CD0" w:rsidRDefault="00151CD0" w:rsidP="006354E7"/>
    <w:p w14:paraId="14058F85" w14:textId="25EDCF4A" w:rsidR="00151CD0" w:rsidRPr="00F22545" w:rsidRDefault="00151CD0" w:rsidP="006354E7">
      <w:pPr>
        <w:rPr>
          <w:i/>
        </w:rPr>
      </w:pPr>
      <w:r w:rsidRPr="00F22545">
        <w:rPr>
          <w:i/>
        </w:rPr>
        <w:t>Next steps:   Inventory—who is doing what in our district?</w:t>
      </w:r>
      <w:r w:rsidR="00C17B79" w:rsidRPr="00F22545">
        <w:rPr>
          <w:i/>
        </w:rPr>
        <w:t xml:space="preserve">  Enlist Miles, Michael, Chris help</w:t>
      </w:r>
    </w:p>
    <w:p w14:paraId="739C341F" w14:textId="5AAA0ABF" w:rsidR="00151CD0" w:rsidRPr="00F22545" w:rsidRDefault="00151CD0" w:rsidP="006354E7">
      <w:pPr>
        <w:rPr>
          <w:i/>
        </w:rPr>
      </w:pPr>
      <w:r w:rsidRPr="00F22545">
        <w:rPr>
          <w:i/>
        </w:rPr>
        <w:t xml:space="preserve">Design PD </w:t>
      </w:r>
    </w:p>
    <w:p w14:paraId="6F84F4A3" w14:textId="15071522" w:rsidR="00151CD0" w:rsidRPr="00F22545" w:rsidRDefault="00151CD0" w:rsidP="006354E7">
      <w:pPr>
        <w:rPr>
          <w:i/>
        </w:rPr>
      </w:pPr>
      <w:r w:rsidRPr="00F22545">
        <w:rPr>
          <w:i/>
        </w:rPr>
        <w:tab/>
        <w:t>Continue tech aamp and collaboration with TIES</w:t>
      </w:r>
    </w:p>
    <w:p w14:paraId="35BC549F" w14:textId="49A91335" w:rsidR="00151CD0" w:rsidRPr="00F22545" w:rsidRDefault="00C17B79" w:rsidP="006354E7">
      <w:pPr>
        <w:rPr>
          <w:i/>
        </w:rPr>
      </w:pPr>
      <w:r w:rsidRPr="00F22545">
        <w:rPr>
          <w:i/>
        </w:rPr>
        <w:tab/>
        <w:t>Create totally online opportunity   ie 23 things this summer and continue in fall</w:t>
      </w:r>
    </w:p>
    <w:p w14:paraId="1AEE78B9" w14:textId="48BE51D6" w:rsidR="00D014DD" w:rsidRPr="00C46A99" w:rsidRDefault="00C17B79">
      <w:pPr>
        <w:rPr>
          <w:i/>
        </w:rPr>
      </w:pPr>
      <w:r w:rsidRPr="00F22545">
        <w:rPr>
          <w:i/>
        </w:rPr>
        <w:tab/>
        <w:t>Sc</w:t>
      </w:r>
      <w:r w:rsidR="00F22545" w:rsidRPr="00F22545">
        <w:rPr>
          <w:i/>
        </w:rPr>
        <w:t>hoolology vs Moodle or whatever</w:t>
      </w:r>
      <w:bookmarkStart w:id="0" w:name="_GoBack"/>
      <w:bookmarkEnd w:id="0"/>
    </w:p>
    <w:p w14:paraId="499A1863" w14:textId="77777777" w:rsidR="00D014DD" w:rsidRDefault="00D014DD"/>
    <w:sectPr w:rsidR="00D014DD" w:rsidSect="003A488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6C569C"/>
    <w:multiLevelType w:val="hybridMultilevel"/>
    <w:tmpl w:val="BE241A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192FDC"/>
    <w:multiLevelType w:val="hybridMultilevel"/>
    <w:tmpl w:val="B30C57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F340B8"/>
    <w:multiLevelType w:val="hybridMultilevel"/>
    <w:tmpl w:val="2A427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F422CD0"/>
    <w:multiLevelType w:val="hybridMultilevel"/>
    <w:tmpl w:val="EC8A239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9E0522"/>
    <w:multiLevelType w:val="hybridMultilevel"/>
    <w:tmpl w:val="2B5CC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A74396B"/>
    <w:multiLevelType w:val="hybridMultilevel"/>
    <w:tmpl w:val="D54444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12D295B"/>
    <w:multiLevelType w:val="hybridMultilevel"/>
    <w:tmpl w:val="A81A8A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4DD"/>
    <w:rsid w:val="000A0B43"/>
    <w:rsid w:val="00151CD0"/>
    <w:rsid w:val="001A4D5D"/>
    <w:rsid w:val="001E37C8"/>
    <w:rsid w:val="00337FD2"/>
    <w:rsid w:val="003A488D"/>
    <w:rsid w:val="003C0115"/>
    <w:rsid w:val="004C741D"/>
    <w:rsid w:val="005E68C9"/>
    <w:rsid w:val="006354E7"/>
    <w:rsid w:val="00756B76"/>
    <w:rsid w:val="007F65B1"/>
    <w:rsid w:val="00876B5B"/>
    <w:rsid w:val="00C17B79"/>
    <w:rsid w:val="00C46A99"/>
    <w:rsid w:val="00D014DD"/>
    <w:rsid w:val="00E140DC"/>
    <w:rsid w:val="00E8234C"/>
    <w:rsid w:val="00F22545"/>
    <w:rsid w:val="00F3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1F368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7FD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7F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2</Pages>
  <Words>482</Words>
  <Characters>2753</Characters>
  <Application>Microsoft Macintosh Word</Application>
  <DocSecurity>0</DocSecurity>
  <Lines>22</Lines>
  <Paragraphs>6</Paragraphs>
  <ScaleCrop>false</ScaleCrop>
  <Company/>
  <LinksUpToDate>false</LinksUpToDate>
  <CharactersWithSpaces>3229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dcterms:created xsi:type="dcterms:W3CDTF">2012-04-01T15:49:00Z</dcterms:created>
  <dcterms:modified xsi:type="dcterms:W3CDTF">2012-04-15T17:37:00Z</dcterms:modified>
</cp:coreProperties>
</file>